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FE" w:rsidRDefault="00AB4680" w:rsidP="00B953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0425" cy="8125275"/>
            <wp:effectExtent l="0" t="0" r="3175" b="9525"/>
            <wp:docPr id="1" name="Рисунок 1" descr="C:\Documents and Settings\Admin\Рабочий стол\порядки\Порядок и условия осуществле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рядки\Порядок и условия осуществле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80" w:rsidRDefault="00AB4680" w:rsidP="00275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0304F" w:rsidRDefault="00E0304F" w:rsidP="00275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</w:p>
    <w:p w:rsidR="00E0304F" w:rsidRDefault="00E0304F" w:rsidP="00275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E0304F" w:rsidRPr="002754FE" w:rsidRDefault="00E0304F" w:rsidP="002754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:rsidR="00B953AC" w:rsidRPr="00B953AC" w:rsidRDefault="00B953AC" w:rsidP="00275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70 «Дюймовочка» (далее - ДОУ)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 по образовательным прог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 дошкольного образования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другую организацию, осуществляющую</w:t>
      </w:r>
      <w:proofErr w:type="gramEnd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уполномоченный им орган управления 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учредитель) обеспечивает перевод </w:t>
      </w:r>
      <w:r w:rsidR="002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их родителей (законных представителей).</w:t>
      </w:r>
    </w:p>
    <w:p w:rsid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зависит от периода (времени) учебного года.</w:t>
      </w:r>
    </w:p>
    <w:p w:rsidR="0016753A" w:rsidRPr="00B953AC" w:rsidRDefault="0016753A" w:rsidP="00167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AC" w:rsidRDefault="00B953AC" w:rsidP="00167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16753A" w:rsidRPr="00B953AC" w:rsidRDefault="0016753A" w:rsidP="00167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перевода обучающегося по инициативе его родителей (законных представителей) родители (законные представители) обучающегося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свободных мест в выбранной организации обращаются в 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образования»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обращаются в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отчислении обучающегося 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родителей (законных представителей) обучающегося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отчислении в порядке перевода в принимающую организацию указываются: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</w:t>
      </w:r>
      <w:r w:rsidR="00182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r w:rsidR="009B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proofErr w:type="gramStart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заявления родителей (законных представителей) обучающегося </w:t>
      </w:r>
      <w:r w:rsidR="009B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в порядке перевода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издает распорядительный акт об отчислении обучающегося </w:t>
      </w:r>
      <w:r w:rsidR="009B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с указанием принимающей организации.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родителям (законным представителям) личное дело обучающегося</w:t>
      </w:r>
      <w:r w:rsidR="009B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зачисления обучающегося 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принимающую организацию в связи с переводом из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Личное дело представляется родителями (законными представителями)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 вместе с заявлением о зачислении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указанную организацию в порядке перевода из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предъявлением оригинала документа, удостоверяющего личность родителя (законного представителя)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течение трех рабочих дней после заключения договора издает распорядительный акт о зачислении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перевода.</w:t>
      </w:r>
    </w:p>
    <w:p w:rsid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Принимающая организация при зачислении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отчисленного из исходной организации, в течение двух рабочих дней с даты издания распорядительного </w:t>
      </w:r>
      <w:proofErr w:type="gramStart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письменно уведомляет исходную организацию о номере и дате распорядительного акта о зачислении обучающегося</w:t>
      </w:r>
      <w:r w:rsidR="00EF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</w:t>
      </w:r>
    </w:p>
    <w:p w:rsidR="0016753A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AC" w:rsidRDefault="00B953AC" w:rsidP="00167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Перевод обучающегося</w:t>
      </w:r>
      <w:r w:rsidR="00EF0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B1C" w:rsidRPr="00EF0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(воспитанника)</w:t>
      </w:r>
      <w:r w:rsidRPr="00B9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случае прекращения деятельности </w:t>
      </w:r>
      <w:r w:rsidR="00662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 w:rsidRPr="00B9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аннулирования лицензии, в случае приостановления действия лицензии</w:t>
      </w:r>
    </w:p>
    <w:p w:rsidR="0016753A" w:rsidRPr="00B953AC" w:rsidRDefault="0016753A" w:rsidP="001675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принятии решения о прекращении деятельности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будут переводиться обучающиеся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письменных согласий их родителей (законных представителей) на перевод.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своей деятельности </w:t>
      </w:r>
      <w:proofErr w:type="gramStart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родителей (законных представителей)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причине, влекущей за собой необходимость перевода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учредителя, родителей (законных представителей)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а также </w:t>
      </w:r>
      <w:proofErr w:type="gramStart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списочном составе обучающихся с указанием возрастной категории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направленности группы и осваиваемых ими образовательных программ дошкольного образования.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Учредитель или МКУ «Управления образования»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 выбранные им организации, осуществляющие образовательную деятельность по образовательным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дошкольного образования, о возможности перевода в них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сведения родителей (законных представителей) обучающихся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сроках предоставления письменных согласий родителей (законных представителей) обучающихся на перевод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группы, количество свободных мест.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получения письменных согласий родителей (законных представителей) обучающихся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об отчислении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отказа от перевода в предлагаемую принимающую организацию родители (законные представители) обучающегося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об этом в письменном заявлении.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принимающую организацию списочный состав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письменные согласия родителей (законных представителей)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личные дела.</w:t>
      </w:r>
    </w:p>
    <w:p w:rsidR="00B953AC" w:rsidRPr="00B953AC" w:rsidRDefault="0016753A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обучающихся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течение трех рабочих дней после заключения договора издает распорядительный акт о зачислении обучающегося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перевода в связи с прекращением деятельности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аннулированием лицензии, приостановлением действия лицензии.</w:t>
      </w:r>
    </w:p>
    <w:p w:rsidR="00B953AC" w:rsidRPr="00B953AC" w:rsidRDefault="00B953AC" w:rsidP="0016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(воспитанника) 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перевода с указанием 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</w:t>
      </w:r>
      <w:r w:rsidR="005758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обучался до перевода, возрастной категории обучающегося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 </w:t>
      </w:r>
      <w:r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направленности группы.</w:t>
      </w:r>
    </w:p>
    <w:p w:rsidR="00E0304F" w:rsidRDefault="0016753A" w:rsidP="00E0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238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принимающей организации на основании переданных личных дел на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 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новые личные дела, </w:t>
      </w:r>
      <w:proofErr w:type="gramStart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 w:rsidR="0010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953AC" w:rsidRPr="00B95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93B" w:rsidRPr="00E0304F" w:rsidRDefault="00AB4680" w:rsidP="00E0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34065" w:rsidRPr="00934065">
        <w:rPr>
          <w:rFonts w:ascii="Times New Roman" w:hAnsi="Times New Roman" w:cs="Times New Roman"/>
          <w:sz w:val="24"/>
        </w:rPr>
        <w:t>3.11.</w:t>
      </w:r>
      <w:r w:rsidR="00934065" w:rsidRPr="0093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43" w:rsidRPr="00417043">
        <w:rPr>
          <w:rFonts w:ascii="Times New Roman" w:hAnsi="Times New Roman" w:cs="Times New Roman"/>
          <w:sz w:val="24"/>
        </w:rPr>
        <w:t xml:space="preserve">Данный Порядок рассмотрен  </w:t>
      </w:r>
      <w:r w:rsidR="00417043">
        <w:rPr>
          <w:rFonts w:ascii="Times New Roman" w:hAnsi="Times New Roman" w:cs="Times New Roman"/>
          <w:sz w:val="24"/>
        </w:rPr>
        <w:t>14.01.2016г.</w:t>
      </w:r>
      <w:r w:rsidR="00417043" w:rsidRPr="00417043">
        <w:rPr>
          <w:rFonts w:ascii="Times New Roman" w:hAnsi="Times New Roman" w:cs="Times New Roman"/>
          <w:sz w:val="24"/>
        </w:rPr>
        <w:t xml:space="preserve"> </w:t>
      </w:r>
      <w:r w:rsidR="00417043" w:rsidRPr="00417043">
        <w:rPr>
          <w:rFonts w:ascii="Times New Roman" w:hAnsi="Times New Roman" w:cs="Times New Roman"/>
          <w:sz w:val="24"/>
        </w:rPr>
        <w:t xml:space="preserve"> на Общем родительском собрании ДОУ, и утвержден с учетом мнения Совета родителей на Общем собрании трудового коллектива </w:t>
      </w:r>
      <w:r w:rsidR="00417043" w:rsidRPr="00417043">
        <w:rPr>
          <w:rFonts w:ascii="Times New Roman" w:hAnsi="Times New Roman" w:cs="Times New Roman"/>
          <w:sz w:val="24"/>
        </w:rPr>
        <w:t>20.01.2016г</w:t>
      </w:r>
      <w:r w:rsidR="00417043" w:rsidRPr="00417043">
        <w:rPr>
          <w:rFonts w:ascii="Times New Roman" w:hAnsi="Times New Roman" w:cs="Times New Roman"/>
          <w:sz w:val="24"/>
        </w:rPr>
        <w:t>.</w:t>
      </w:r>
    </w:p>
    <w:sectPr w:rsidR="0012393B" w:rsidRPr="00E0304F" w:rsidSect="00E030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B1C"/>
    <w:multiLevelType w:val="multilevel"/>
    <w:tmpl w:val="4D820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AC"/>
    <w:rsid w:val="00101E4B"/>
    <w:rsid w:val="00110A0E"/>
    <w:rsid w:val="0012393B"/>
    <w:rsid w:val="0016753A"/>
    <w:rsid w:val="001824BB"/>
    <w:rsid w:val="002754FE"/>
    <w:rsid w:val="002B117F"/>
    <w:rsid w:val="00417043"/>
    <w:rsid w:val="005758AC"/>
    <w:rsid w:val="0066238D"/>
    <w:rsid w:val="00934065"/>
    <w:rsid w:val="009B0CC1"/>
    <w:rsid w:val="00AB4680"/>
    <w:rsid w:val="00B953AC"/>
    <w:rsid w:val="00E0304F"/>
    <w:rsid w:val="00EC4730"/>
    <w:rsid w:val="00EF0B1C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2016-08-22T05:29:00Z</dcterms:created>
  <dcterms:modified xsi:type="dcterms:W3CDTF">2016-09-15T06:27:00Z</dcterms:modified>
</cp:coreProperties>
</file>